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0CE83" w14:textId="77777777" w:rsidR="0085482B" w:rsidRDefault="004D2DAD">
      <w:pPr>
        <w:spacing w:line="276" w:lineRule="auto"/>
        <w:jc w:val="right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Załączn</w:t>
      </w:r>
      <w:r w:rsidR="00353CD1">
        <w:rPr>
          <w:rFonts w:ascii="Calibri" w:eastAsia="Calibri" w:hAnsi="Calibri" w:cs="Calibri"/>
          <w:b/>
          <w:sz w:val="24"/>
          <w:szCs w:val="24"/>
        </w:rPr>
        <w:t xml:space="preserve">ik nr 4 </w:t>
      </w:r>
    </w:p>
    <w:p w14:paraId="5744240D" w14:textId="1153B425" w:rsidR="00E002F8" w:rsidRPr="0085482B" w:rsidRDefault="0085482B">
      <w:pPr>
        <w:spacing w:line="276" w:lineRule="auto"/>
        <w:jc w:val="right"/>
        <w:rPr>
          <w:rFonts w:ascii="Calibri" w:eastAsia="Calibri" w:hAnsi="Calibri" w:cs="Calibri"/>
          <w:bCs/>
          <w:sz w:val="24"/>
          <w:szCs w:val="24"/>
        </w:rPr>
      </w:pPr>
      <w:r w:rsidRPr="0085482B">
        <w:rPr>
          <w:rFonts w:ascii="Calibri" w:eastAsia="Calibri" w:hAnsi="Calibri" w:cs="Calibri"/>
          <w:bCs/>
          <w:sz w:val="24"/>
          <w:szCs w:val="24"/>
        </w:rPr>
        <w:t>d</w:t>
      </w:r>
      <w:r w:rsidR="00353CD1" w:rsidRPr="0085482B">
        <w:rPr>
          <w:rFonts w:ascii="Calibri" w:eastAsia="Calibri" w:hAnsi="Calibri" w:cs="Calibri"/>
          <w:bCs/>
          <w:sz w:val="24"/>
          <w:szCs w:val="24"/>
        </w:rPr>
        <w:t>o</w:t>
      </w:r>
      <w:r w:rsidRPr="0085482B">
        <w:rPr>
          <w:rFonts w:ascii="Calibri" w:eastAsia="Calibri" w:hAnsi="Calibri" w:cs="Calibri"/>
          <w:bCs/>
          <w:sz w:val="24"/>
          <w:szCs w:val="24"/>
        </w:rPr>
        <w:t xml:space="preserve"> zamówienia</w:t>
      </w:r>
      <w:r w:rsidR="00353CD1" w:rsidRPr="0085482B">
        <w:rPr>
          <w:rFonts w:ascii="Calibri" w:eastAsia="Calibri" w:hAnsi="Calibri" w:cs="Calibri"/>
          <w:bCs/>
          <w:sz w:val="24"/>
          <w:szCs w:val="24"/>
        </w:rPr>
        <w:t xml:space="preserve"> nr </w:t>
      </w:r>
      <w:r w:rsidR="0074471D" w:rsidRPr="0085482B">
        <w:rPr>
          <w:rFonts w:ascii="Calibri" w:eastAsia="Calibri" w:hAnsi="Calibri" w:cs="Calibri"/>
          <w:bCs/>
          <w:sz w:val="24"/>
          <w:szCs w:val="24"/>
        </w:rPr>
        <w:t>IBE</w:t>
      </w:r>
      <w:r w:rsidRPr="0085482B">
        <w:rPr>
          <w:rFonts w:ascii="Calibri" w:eastAsia="Calibri" w:hAnsi="Calibri" w:cs="Calibri"/>
          <w:bCs/>
          <w:sz w:val="24"/>
          <w:szCs w:val="24"/>
        </w:rPr>
        <w:t xml:space="preserve"> PIB</w:t>
      </w:r>
      <w:r w:rsidR="0099218E">
        <w:rPr>
          <w:rFonts w:ascii="Calibri" w:eastAsia="Calibri" w:hAnsi="Calibri" w:cs="Calibri"/>
          <w:bCs/>
          <w:sz w:val="24"/>
          <w:szCs w:val="24"/>
        </w:rPr>
        <w:t>/271</w:t>
      </w:r>
      <w:r w:rsidR="004D2DAD" w:rsidRPr="0085482B">
        <w:rPr>
          <w:rFonts w:ascii="Calibri" w:eastAsia="Calibri" w:hAnsi="Calibri" w:cs="Calibri"/>
          <w:bCs/>
          <w:sz w:val="24"/>
          <w:szCs w:val="24"/>
        </w:rPr>
        <w:t>/202</w:t>
      </w:r>
      <w:r w:rsidRPr="0085482B">
        <w:rPr>
          <w:rFonts w:ascii="Calibri" w:eastAsia="Calibri" w:hAnsi="Calibri" w:cs="Calibri"/>
          <w:bCs/>
          <w:sz w:val="24"/>
          <w:szCs w:val="24"/>
        </w:rPr>
        <w:t>6</w:t>
      </w:r>
    </w:p>
    <w:p w14:paraId="6C27DAA4" w14:textId="77777777" w:rsidR="00E002F8" w:rsidRPr="0017763B" w:rsidRDefault="004D2DAD">
      <w:pPr>
        <w:spacing w:line="276" w:lineRule="auto"/>
        <w:jc w:val="right"/>
        <w:rPr>
          <w:rFonts w:ascii="Calibri" w:eastAsia="Calibri" w:hAnsi="Calibri" w:cs="Calibri"/>
          <w:i/>
          <w:iCs/>
          <w:sz w:val="24"/>
          <w:szCs w:val="24"/>
        </w:rPr>
      </w:pPr>
      <w:r w:rsidRPr="0017763B">
        <w:rPr>
          <w:rFonts w:ascii="Calibri" w:eastAsia="Calibri" w:hAnsi="Calibri" w:cs="Calibri"/>
          <w:i/>
          <w:iCs/>
          <w:sz w:val="24"/>
          <w:szCs w:val="24"/>
        </w:rPr>
        <w:t xml:space="preserve">Wykaz spełniania warunków udziału </w:t>
      </w:r>
    </w:p>
    <w:p w14:paraId="4FFBB033" w14:textId="0DE802A1" w:rsidR="00E002F8" w:rsidRDefault="00E002F8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mallCaps/>
          <w:color w:val="000000"/>
          <w:sz w:val="24"/>
          <w:szCs w:val="24"/>
          <w:u w:val="single"/>
        </w:rPr>
      </w:pPr>
    </w:p>
    <w:tbl>
      <w:tblPr>
        <w:tblW w:w="9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702"/>
        <w:gridCol w:w="3900"/>
      </w:tblGrid>
      <w:tr w:rsidR="007C6433" w:rsidRPr="002F1D59" w14:paraId="5DD63649" w14:textId="77777777" w:rsidTr="009A186B">
        <w:trPr>
          <w:trHeight w:val="468"/>
        </w:trPr>
        <w:tc>
          <w:tcPr>
            <w:tcW w:w="704" w:type="dxa"/>
          </w:tcPr>
          <w:p w14:paraId="10EB2079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  <w:r w:rsidRPr="002F1D5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702" w:type="dxa"/>
          </w:tcPr>
          <w:p w14:paraId="274989D1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  <w:r w:rsidRPr="002F1D59"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3900" w:type="dxa"/>
            <w:tcBorders>
              <w:left w:val="single" w:sz="4" w:space="0" w:color="auto"/>
            </w:tcBorders>
          </w:tcPr>
          <w:p w14:paraId="4B38D1D2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  <w:r w:rsidRPr="002F1D59">
              <w:rPr>
                <w:rFonts w:asciiTheme="minorHAnsi" w:hAnsiTheme="minorHAnsi" w:cstheme="minorHAnsi"/>
              </w:rPr>
              <w:t>Podstawa dysponowania osobą</w:t>
            </w:r>
            <w:r>
              <w:rPr>
                <w:rFonts w:asciiTheme="minorHAnsi" w:hAnsiTheme="minorHAnsi" w:cstheme="minorHAnsi"/>
              </w:rPr>
              <w:t xml:space="preserve"> (ekspertem)</w:t>
            </w:r>
            <w:r w:rsidRPr="002F1D59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</w:p>
        </w:tc>
      </w:tr>
      <w:tr w:rsidR="007C6433" w:rsidRPr="002F1D59" w14:paraId="6BA2357C" w14:textId="77777777" w:rsidTr="009A186B">
        <w:trPr>
          <w:trHeight w:val="311"/>
        </w:trPr>
        <w:tc>
          <w:tcPr>
            <w:tcW w:w="704" w:type="dxa"/>
          </w:tcPr>
          <w:p w14:paraId="7DED75EB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  <w:r w:rsidRPr="002F1D5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702" w:type="dxa"/>
          </w:tcPr>
          <w:p w14:paraId="19D1ABB0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</w:p>
          <w:p w14:paraId="1BB44765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00" w:type="dxa"/>
            <w:tcBorders>
              <w:left w:val="single" w:sz="4" w:space="0" w:color="auto"/>
            </w:tcBorders>
          </w:tcPr>
          <w:p w14:paraId="6E23B9F7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</w:p>
        </w:tc>
      </w:tr>
      <w:tr w:rsidR="007C6433" w:rsidRPr="002F1D59" w14:paraId="4AA2641B" w14:textId="77777777" w:rsidTr="009A186B">
        <w:trPr>
          <w:trHeight w:val="311"/>
        </w:trPr>
        <w:tc>
          <w:tcPr>
            <w:tcW w:w="704" w:type="dxa"/>
          </w:tcPr>
          <w:p w14:paraId="36645AC2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  <w:r w:rsidRPr="002F1D59">
              <w:rPr>
                <w:rFonts w:asciiTheme="minorHAnsi" w:hAnsiTheme="minorHAnsi" w:cstheme="minorHAnsi"/>
              </w:rPr>
              <w:t>…..</w:t>
            </w:r>
          </w:p>
        </w:tc>
        <w:tc>
          <w:tcPr>
            <w:tcW w:w="4702" w:type="dxa"/>
          </w:tcPr>
          <w:p w14:paraId="42FAA19D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</w:p>
          <w:p w14:paraId="2416D569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00" w:type="dxa"/>
            <w:tcBorders>
              <w:left w:val="single" w:sz="4" w:space="0" w:color="auto"/>
            </w:tcBorders>
          </w:tcPr>
          <w:p w14:paraId="1B05DAAA" w14:textId="77777777" w:rsidR="007C6433" w:rsidRPr="002F1D59" w:rsidRDefault="007C6433" w:rsidP="009A186B">
            <w:pPr>
              <w:rPr>
                <w:rFonts w:asciiTheme="minorHAnsi" w:hAnsiTheme="minorHAnsi" w:cstheme="minorHAnsi"/>
              </w:rPr>
            </w:pPr>
          </w:p>
        </w:tc>
      </w:tr>
    </w:tbl>
    <w:p w14:paraId="18B9A412" w14:textId="24D80841" w:rsidR="0017763B" w:rsidRDefault="0017763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mallCaps/>
          <w:color w:val="000000"/>
          <w:sz w:val="24"/>
          <w:szCs w:val="24"/>
          <w:u w:val="single"/>
        </w:rPr>
      </w:pPr>
    </w:p>
    <w:p w14:paraId="0EC1648E" w14:textId="77777777" w:rsidR="0017763B" w:rsidRDefault="0017763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mallCaps/>
          <w:color w:val="000000"/>
          <w:sz w:val="24"/>
          <w:szCs w:val="24"/>
          <w:u w:val="single"/>
        </w:rPr>
      </w:pPr>
    </w:p>
    <w:p w14:paraId="05A380A7" w14:textId="771B5F4F" w:rsidR="00290CEF" w:rsidRPr="00253F6F" w:rsidRDefault="004D2DAD" w:rsidP="00353CD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Theme="minorHAnsi" w:eastAsia="Calibri" w:hAnsiTheme="minorHAnsi" w:cstheme="minorHAnsi"/>
          <w:b/>
          <w:smallCaps/>
          <w:color w:val="000000"/>
          <w:sz w:val="24"/>
          <w:szCs w:val="24"/>
          <w:u w:val="single"/>
        </w:rPr>
      </w:pPr>
      <w:r w:rsidRPr="00253F6F">
        <w:rPr>
          <w:rFonts w:asciiTheme="minorHAnsi" w:eastAsia="Calibri" w:hAnsiTheme="minorHAnsi" w:cstheme="minorHAnsi"/>
          <w:b/>
          <w:smallCaps/>
          <w:color w:val="000000"/>
          <w:sz w:val="24"/>
          <w:szCs w:val="24"/>
          <w:u w:val="single"/>
        </w:rPr>
        <w:t>WYKAZ potwierdzający SPEŁNIANIE  WARUNKÓW postępowania, o którym mowa w PKT. 3</w:t>
      </w:r>
      <w:r w:rsidR="00253F6F" w:rsidRPr="00253F6F">
        <w:rPr>
          <w:rFonts w:asciiTheme="minorHAnsi" w:eastAsia="Calibri" w:hAnsiTheme="minorHAnsi" w:cstheme="minorHAnsi"/>
          <w:b/>
          <w:smallCaps/>
          <w:color w:val="000000"/>
          <w:sz w:val="24"/>
          <w:szCs w:val="24"/>
          <w:u w:val="single"/>
        </w:rPr>
        <w:t xml:space="preserve"> </w:t>
      </w:r>
      <w:r w:rsidRPr="00253F6F">
        <w:rPr>
          <w:rFonts w:asciiTheme="minorHAnsi" w:eastAsia="Calibri" w:hAnsiTheme="minorHAnsi" w:cstheme="minorHAnsi"/>
          <w:b/>
          <w:smallCaps/>
          <w:color w:val="000000"/>
          <w:sz w:val="24"/>
          <w:szCs w:val="24"/>
          <w:u w:val="single"/>
        </w:rPr>
        <w:t>ogłoszenia</w:t>
      </w:r>
    </w:p>
    <w:tbl>
      <w:tblPr>
        <w:tblW w:w="9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"/>
        <w:gridCol w:w="2194"/>
        <w:gridCol w:w="3969"/>
        <w:gridCol w:w="2462"/>
      </w:tblGrid>
      <w:tr w:rsidR="00290CEF" w14:paraId="145EA552" w14:textId="77777777" w:rsidTr="00EE4DDE">
        <w:tc>
          <w:tcPr>
            <w:tcW w:w="9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D032" w14:textId="77777777" w:rsidR="007C6433" w:rsidRDefault="007C6433" w:rsidP="007C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u w:val="single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Do udziału w postępowaniu może przystąpić 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Osoba fizyczna </w:t>
            </w:r>
            <w:r>
              <w:rPr>
                <w:rFonts w:ascii="Calibri" w:eastAsia="Calibri" w:hAnsi="Calibri" w:cs="Calibri"/>
                <w:color w:val="000000"/>
              </w:rPr>
              <w:t xml:space="preserve">lub 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>Podmiot</w:t>
            </w:r>
            <w:r>
              <w:rPr>
                <w:rFonts w:ascii="Calibri" w:eastAsia="Calibri" w:hAnsi="Calibri" w:cs="Calibri"/>
                <w:color w:val="000000"/>
              </w:rPr>
              <w:t>, który dysponuje osobą fizyczną, która posiada poniższe doświadczenie:</w:t>
            </w:r>
          </w:p>
          <w:p w14:paraId="7F1DB5B9" w14:textId="77777777" w:rsidR="007C6433" w:rsidRDefault="007C6433" w:rsidP="007C6433">
            <w:pPr>
              <w:rPr>
                <w:rFonts w:ascii="Calibri" w:eastAsia="Calibri" w:hAnsi="Calibri" w:cs="Calibri"/>
              </w:rPr>
            </w:pPr>
          </w:p>
          <w:p w14:paraId="3507B94E" w14:textId="77777777" w:rsidR="00F21E27" w:rsidRDefault="007C6433" w:rsidP="007C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6" w:line="261" w:lineRule="auto"/>
              <w:ind w:right="46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 posiada doświadczenie zawodowe polegające na pracy kodera w minimum dwóch międzynarodowych badaniach edukacyjnych IEA lub OECD (PIRLS 2026 – pilotaż, poprzednie edycje PIRLS, PISA lub ICCS) realizowanych przy użyciu komputerów z dedykowanym oprogramowaniem; dopuszcza się jedno badanie pilotażowe i jedno główne; doświadczenie musi pochodzić z ostatnich 7 lat od dnia składania ofert</w:t>
            </w:r>
          </w:p>
          <w:p w14:paraId="6C585917" w14:textId="045CA601" w:rsidR="007C6433" w:rsidRPr="007C6433" w:rsidRDefault="007C6433" w:rsidP="007C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6" w:line="261" w:lineRule="auto"/>
              <w:ind w:right="46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13199" w14:paraId="25453470" w14:textId="77777777" w:rsidTr="0020234C">
        <w:trPr>
          <w:trHeight w:val="109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E5E0" w14:textId="77777777" w:rsidR="00513199" w:rsidRPr="00353CD1" w:rsidRDefault="00513199" w:rsidP="00E52F0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86DD" w14:textId="77777777" w:rsidR="00513199" w:rsidRPr="00353CD1" w:rsidRDefault="00513199" w:rsidP="00E52F0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Zlecający (firma, instytucja – adres)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EC38" w14:textId="6240F9A7" w:rsidR="00513199" w:rsidRPr="00353CD1" w:rsidRDefault="00513199" w:rsidP="00E52F0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Zakres </w:t>
            </w:r>
            <w:r w:rsidR="00E96BD5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badania</w:t>
            </w: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</w:t>
            </w:r>
            <w:r w:rsidR="00253F6F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</w:t>
            </w: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– </w:t>
            </w:r>
            <w:r w:rsidRPr="00353CD1">
              <w:rPr>
                <w:rFonts w:asciiTheme="minorHAnsi" w:eastAsia="Arial" w:hAnsiTheme="minorHAnsi" w:cstheme="minorHAnsi"/>
                <w:sz w:val="24"/>
                <w:szCs w:val="24"/>
              </w:rPr>
              <w:t>potwierdzający spełnianie warunku zamówienia</w:t>
            </w: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F6E4" w14:textId="6FBF5D8A" w:rsidR="00513199" w:rsidRPr="00353CD1" w:rsidRDefault="00513199" w:rsidP="00E52F0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Data wykonania </w:t>
            </w:r>
            <w:r w:rsidR="007C6433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badania</w:t>
            </w: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(od –do)</w:t>
            </w:r>
          </w:p>
        </w:tc>
      </w:tr>
      <w:tr w:rsidR="00513199" w14:paraId="07DB8CFC" w14:textId="77777777" w:rsidTr="0020234C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7B96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0D9A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  <w:p w14:paraId="29A173D6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ADAD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A41C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</w:tr>
      <w:tr w:rsidR="00513199" w14:paraId="4847A82F" w14:textId="77777777" w:rsidTr="0020234C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459D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5601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  <w:p w14:paraId="533B2028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E98C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714E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</w:tr>
      <w:tr w:rsidR="00513199" w14:paraId="5B307395" w14:textId="77777777" w:rsidTr="0020234C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B0FE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8E15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  <w:p w14:paraId="251EBE8A" w14:textId="7CB414CA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FEE2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DB8D" w14:textId="77777777" w:rsidR="00513199" w:rsidRDefault="00513199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</w:tr>
      <w:tr w:rsidR="007C6433" w14:paraId="7119E049" w14:textId="77777777" w:rsidTr="00AB1453">
        <w:tc>
          <w:tcPr>
            <w:tcW w:w="9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D348" w14:textId="77777777" w:rsidR="007C6433" w:rsidRPr="007C6433" w:rsidRDefault="007C6433" w:rsidP="007C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6" w:line="261" w:lineRule="auto"/>
              <w:ind w:right="46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7C6433">
              <w:rPr>
                <w:rFonts w:ascii="Calibri" w:eastAsia="Calibri" w:hAnsi="Calibri" w:cs="Calibri"/>
                <w:b/>
                <w:bCs/>
              </w:rPr>
              <w:t>LUB</w:t>
            </w:r>
          </w:p>
          <w:p w14:paraId="7D1E4E24" w14:textId="77777777" w:rsidR="007C6433" w:rsidRDefault="007C6433" w:rsidP="007C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6" w:line="261" w:lineRule="auto"/>
              <w:ind w:right="46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posiada doświadczenie w ocenianiu zadań otwartych z języka polskiego w egzaminach zewnętrznych (czynny egzaminator OKE) w minimum </w:t>
            </w:r>
            <w:r>
              <w:rPr>
                <w:rFonts w:ascii="Calibri" w:eastAsia="Calibri" w:hAnsi="Calibri" w:cs="Calibri"/>
              </w:rPr>
              <w:t>10</w:t>
            </w:r>
            <w:r>
              <w:rPr>
                <w:rFonts w:ascii="Calibri" w:eastAsia="Calibri" w:hAnsi="Calibri" w:cs="Calibri"/>
                <w:color w:val="000000"/>
              </w:rPr>
              <w:t xml:space="preserve"> różnych sesjach egzaminacyjnych (wymagane jest złożeni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color w:val="000000"/>
              </w:rPr>
              <w:t xml:space="preserve"> stosownego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oświadczenia z podaniem roku sesji egzaminacyjnej, rodzaju egzaminu (np. Egzamin ósmoklasisty, maturalny), nazwy OKE</w:t>
            </w:r>
          </w:p>
          <w:p w14:paraId="7966A020" w14:textId="77777777" w:rsidR="007C6433" w:rsidRDefault="007C6433" w:rsidP="00E52F03">
            <w:pPr>
              <w:spacing w:after="200" w:line="276" w:lineRule="auto"/>
              <w:rPr>
                <w:rFonts w:ascii="Arial" w:eastAsia="Arial" w:hAnsi="Arial" w:cs="Arial"/>
              </w:rPr>
            </w:pPr>
          </w:p>
        </w:tc>
      </w:tr>
      <w:tr w:rsidR="007C6433" w14:paraId="521BF833" w14:textId="77777777" w:rsidTr="006B4A2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E040" w14:textId="0183D875" w:rsidR="007C6433" w:rsidRDefault="007C6433" w:rsidP="007C6433">
            <w:pPr>
              <w:spacing w:after="200" w:line="276" w:lineRule="auto"/>
              <w:rPr>
                <w:rFonts w:ascii="Arial" w:eastAsia="Arial" w:hAnsi="Arial" w:cs="Arial"/>
              </w:rPr>
            </w:pP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lastRenderedPageBreak/>
              <w:t>Lp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D271" w14:textId="3A13AE5C" w:rsidR="007C6433" w:rsidRDefault="007C6433" w:rsidP="007C6433">
            <w:pPr>
              <w:spacing w:after="200" w:line="276" w:lineRule="auto"/>
              <w:rPr>
                <w:rFonts w:ascii="Arial" w:eastAsia="Arial" w:hAnsi="Arial" w:cs="Arial"/>
              </w:rPr>
            </w:pP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Zlecający (firma, instytucja – adres)</w:t>
            </w:r>
          </w:p>
        </w:tc>
        <w:tc>
          <w:tcPr>
            <w:tcW w:w="6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24F7" w14:textId="58DA07F3" w:rsidR="007C6433" w:rsidRDefault="007C6433" w:rsidP="007C6433">
            <w:pPr>
              <w:spacing w:after="200" w:line="276" w:lineRule="auto"/>
              <w:rPr>
                <w:rFonts w:ascii="Arial" w:eastAsia="Arial" w:hAnsi="Arial" w:cs="Arial"/>
              </w:rPr>
            </w:pP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Zakres </w:t>
            </w:r>
            <w:r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doświadczenia  </w:t>
            </w: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– </w:t>
            </w:r>
            <w:r w:rsidRPr="00353CD1">
              <w:rPr>
                <w:rFonts w:asciiTheme="minorHAnsi" w:eastAsia="Arial" w:hAnsiTheme="minorHAnsi" w:cstheme="minorHAnsi"/>
                <w:sz w:val="24"/>
                <w:szCs w:val="24"/>
              </w:rPr>
              <w:t>potwierdzający spełnianie warunku zamówienia</w:t>
            </w:r>
            <w:r w:rsidRPr="00353C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7C6433" w14:paraId="39305A35" w14:textId="77777777" w:rsidTr="00C8596C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D4B7" w14:textId="4644D9A8" w:rsidR="007C6433" w:rsidRPr="00353CD1" w:rsidRDefault="007C6433" w:rsidP="007C643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21EE" w14:textId="77777777" w:rsidR="007C6433" w:rsidRPr="00353CD1" w:rsidRDefault="007C6433" w:rsidP="007C643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9532" w14:textId="77777777" w:rsidR="007C6433" w:rsidRPr="00353CD1" w:rsidRDefault="007C6433" w:rsidP="007C643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</w:tr>
      <w:tr w:rsidR="007C6433" w14:paraId="3098B42D" w14:textId="77777777" w:rsidTr="00C8596C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DF53" w14:textId="4ED1ABC9" w:rsidR="007C6433" w:rsidRDefault="007C6433" w:rsidP="007C643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….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622F" w14:textId="77777777" w:rsidR="007C6433" w:rsidRPr="00353CD1" w:rsidRDefault="007C6433" w:rsidP="007C643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9D56" w14:textId="77777777" w:rsidR="007C6433" w:rsidRPr="00353CD1" w:rsidRDefault="007C6433" w:rsidP="007C6433">
            <w:pPr>
              <w:spacing w:after="200" w:line="276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</w:tr>
    </w:tbl>
    <w:p w14:paraId="16C9C5AB" w14:textId="77777777" w:rsidR="0017763B" w:rsidRDefault="0017763B" w:rsidP="007C6433">
      <w:pPr>
        <w:rPr>
          <w:rFonts w:ascii="Cambria" w:hAnsi="Cambria"/>
          <w:b/>
          <w:bCs/>
          <w:kern w:val="28"/>
          <w:sz w:val="26"/>
          <w:szCs w:val="26"/>
        </w:rPr>
      </w:pPr>
    </w:p>
    <w:p w14:paraId="0049BBB9" w14:textId="77777777" w:rsidR="0017763B" w:rsidRDefault="0017763B" w:rsidP="0017763B">
      <w:pPr>
        <w:jc w:val="center"/>
        <w:rPr>
          <w:rFonts w:ascii="Cambria" w:hAnsi="Cambria"/>
          <w:b/>
          <w:bCs/>
          <w:kern w:val="28"/>
          <w:sz w:val="26"/>
          <w:szCs w:val="26"/>
        </w:rPr>
      </w:pPr>
    </w:p>
    <w:p w14:paraId="64991C24" w14:textId="77777777" w:rsidR="00BE0CC6" w:rsidRPr="002F1D59" w:rsidRDefault="00BE0CC6" w:rsidP="00BE0CC6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>(miejscowość, data)</w:t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2F1D59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......................................................................................</w:t>
      </w:r>
    </w:p>
    <w:p w14:paraId="60D98C1C" w14:textId="77777777" w:rsidR="00BE0CC6" w:rsidRPr="002F1D59" w:rsidRDefault="00BE0CC6" w:rsidP="00BE0CC6">
      <w:pPr>
        <w:jc w:val="right"/>
        <w:rPr>
          <w:rFonts w:asciiTheme="minorHAnsi" w:eastAsia="Calibri" w:hAnsiTheme="minorHAnsi" w:cstheme="minorHAnsi"/>
          <w:i/>
          <w:sz w:val="22"/>
          <w:szCs w:val="22"/>
        </w:rPr>
      </w:pP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ab/>
        <w:t xml:space="preserve"> (imię, nazwisko, stanowisko, pieczątka firmowa, podpis osoby lub osób</w:t>
      </w:r>
    </w:p>
    <w:p w14:paraId="14E0F1C1" w14:textId="77777777" w:rsidR="00BE0CC6" w:rsidRPr="002F1D59" w:rsidRDefault="00BE0CC6" w:rsidP="00BE0CC6">
      <w:pPr>
        <w:jc w:val="right"/>
        <w:rPr>
          <w:rFonts w:asciiTheme="minorHAnsi" w:eastAsia="Calibri" w:hAnsiTheme="minorHAnsi" w:cstheme="minorHAnsi"/>
          <w:i/>
          <w:sz w:val="22"/>
          <w:szCs w:val="22"/>
        </w:rPr>
      </w:pPr>
      <w:r w:rsidRPr="002F1D59">
        <w:rPr>
          <w:rFonts w:asciiTheme="minorHAnsi" w:eastAsia="Calibri" w:hAnsiTheme="minorHAnsi" w:cstheme="minorHAnsi"/>
          <w:i/>
          <w:sz w:val="22"/>
          <w:szCs w:val="22"/>
        </w:rPr>
        <w:t>uprawnionych</w:t>
      </w:r>
      <w:r w:rsidRPr="002F1D5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t>do reprezentowania Wykonawcy,</w:t>
      </w:r>
      <w:r w:rsidRPr="002F1D59">
        <w:rPr>
          <w:rFonts w:asciiTheme="minorHAnsi" w:eastAsia="Calibri" w:hAnsiTheme="minorHAnsi" w:cstheme="minorHAnsi"/>
          <w:i/>
          <w:sz w:val="22"/>
          <w:szCs w:val="22"/>
        </w:rPr>
        <w:br/>
        <w:t xml:space="preserve"> który wykonał podane usługi)</w:t>
      </w:r>
    </w:p>
    <w:p w14:paraId="6D45E6CA" w14:textId="2DB3BD8F" w:rsidR="00BE0CC6" w:rsidRPr="00BE0CC6" w:rsidRDefault="00BE0CC6" w:rsidP="00BE0CC6">
      <w:pPr>
        <w:rPr>
          <w:rFonts w:ascii="Calibri" w:eastAsia="Calibri" w:hAnsi="Calibri" w:cs="Calibri"/>
        </w:rPr>
      </w:pPr>
    </w:p>
    <w:p w14:paraId="637BD942" w14:textId="214AAFAA" w:rsidR="00BE0CC6" w:rsidRPr="00BE0CC6" w:rsidRDefault="00BE0CC6" w:rsidP="00BE0CC6">
      <w:pPr>
        <w:rPr>
          <w:rFonts w:ascii="Calibri" w:eastAsia="Calibri" w:hAnsi="Calibri" w:cs="Calibri"/>
        </w:rPr>
      </w:pPr>
    </w:p>
    <w:p w14:paraId="4941DBCF" w14:textId="7E9A5FE0" w:rsidR="00BE0CC6" w:rsidRPr="00BE0CC6" w:rsidRDefault="00BE0CC6" w:rsidP="00BE0CC6">
      <w:pPr>
        <w:rPr>
          <w:rFonts w:ascii="Calibri" w:eastAsia="Calibri" w:hAnsi="Calibri" w:cs="Calibri"/>
        </w:rPr>
      </w:pPr>
    </w:p>
    <w:p w14:paraId="035CFFC0" w14:textId="21CC2778" w:rsidR="00BE0CC6" w:rsidRPr="00BE0CC6" w:rsidRDefault="00BE0CC6" w:rsidP="00BE0CC6">
      <w:pPr>
        <w:rPr>
          <w:rFonts w:ascii="Calibri" w:eastAsia="Calibri" w:hAnsi="Calibri" w:cs="Calibri"/>
        </w:rPr>
      </w:pPr>
    </w:p>
    <w:p w14:paraId="3012DB58" w14:textId="5E759403" w:rsidR="00BE0CC6" w:rsidRPr="00BE0CC6" w:rsidRDefault="00BE0CC6" w:rsidP="00BE0CC6">
      <w:pPr>
        <w:rPr>
          <w:rFonts w:ascii="Calibri" w:eastAsia="Calibri" w:hAnsi="Calibri" w:cs="Calibri"/>
        </w:rPr>
      </w:pPr>
    </w:p>
    <w:p w14:paraId="5FBC1725" w14:textId="4DD0E166" w:rsidR="00BE0CC6" w:rsidRPr="00BE0CC6" w:rsidRDefault="00BE0CC6" w:rsidP="00BE0CC6">
      <w:pPr>
        <w:rPr>
          <w:rFonts w:ascii="Calibri" w:eastAsia="Calibri" w:hAnsi="Calibri" w:cs="Calibri"/>
        </w:rPr>
      </w:pPr>
    </w:p>
    <w:p w14:paraId="6163E2AA" w14:textId="4FFB8114" w:rsidR="00BE0CC6" w:rsidRPr="00BE0CC6" w:rsidRDefault="00BE0CC6" w:rsidP="00BE0CC6">
      <w:pPr>
        <w:rPr>
          <w:rFonts w:ascii="Calibri" w:eastAsia="Calibri" w:hAnsi="Calibri" w:cs="Calibri"/>
        </w:rPr>
      </w:pPr>
    </w:p>
    <w:p w14:paraId="7E93B6A0" w14:textId="03D21A94" w:rsidR="00BE0CC6" w:rsidRPr="00BE0CC6" w:rsidRDefault="00BE0CC6" w:rsidP="00BE0CC6">
      <w:pPr>
        <w:rPr>
          <w:rFonts w:ascii="Calibri" w:eastAsia="Calibri" w:hAnsi="Calibri" w:cs="Calibri"/>
        </w:rPr>
      </w:pPr>
    </w:p>
    <w:p w14:paraId="2E525C62" w14:textId="28AEF36B" w:rsidR="00BE0CC6" w:rsidRPr="00BE0CC6" w:rsidRDefault="00BE0CC6" w:rsidP="00BE0CC6">
      <w:pPr>
        <w:rPr>
          <w:rFonts w:ascii="Calibri" w:eastAsia="Calibri" w:hAnsi="Calibri" w:cs="Calibri"/>
        </w:rPr>
      </w:pPr>
    </w:p>
    <w:p w14:paraId="5ABD2537" w14:textId="2549848D" w:rsidR="00BE0CC6" w:rsidRPr="00BE0CC6" w:rsidRDefault="00BE0CC6" w:rsidP="00BE0CC6">
      <w:pPr>
        <w:rPr>
          <w:rFonts w:ascii="Calibri" w:eastAsia="Calibri" w:hAnsi="Calibri" w:cs="Calibri"/>
        </w:rPr>
      </w:pPr>
    </w:p>
    <w:p w14:paraId="106ED956" w14:textId="77777777" w:rsidR="00BE0CC6" w:rsidRPr="00BE0CC6" w:rsidRDefault="00BE0CC6" w:rsidP="00BE0CC6">
      <w:pPr>
        <w:rPr>
          <w:rFonts w:ascii="Calibri" w:eastAsia="Calibri" w:hAnsi="Calibri" w:cs="Calibri"/>
        </w:rPr>
      </w:pPr>
    </w:p>
    <w:sectPr w:rsidR="00BE0CC6" w:rsidRPr="00BE0CC6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08B22" w14:textId="77777777" w:rsidR="00F94C3F" w:rsidRDefault="00F94C3F">
      <w:r>
        <w:separator/>
      </w:r>
    </w:p>
  </w:endnote>
  <w:endnote w:type="continuationSeparator" w:id="0">
    <w:p w14:paraId="455DE4A0" w14:textId="77777777" w:rsidR="00F94C3F" w:rsidRDefault="00F94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3BA81" w14:textId="77777777" w:rsidR="00F94C3F" w:rsidRDefault="00F94C3F">
      <w:r>
        <w:separator/>
      </w:r>
    </w:p>
  </w:footnote>
  <w:footnote w:type="continuationSeparator" w:id="0">
    <w:p w14:paraId="5114ED85" w14:textId="77777777" w:rsidR="00F94C3F" w:rsidRDefault="00F94C3F">
      <w:r>
        <w:continuationSeparator/>
      </w:r>
    </w:p>
  </w:footnote>
  <w:footnote w:id="1">
    <w:p w14:paraId="52E72A10" w14:textId="77777777" w:rsidR="007C6433" w:rsidRPr="00957440" w:rsidRDefault="007C6433" w:rsidP="007C6433">
      <w:pPr>
        <w:pStyle w:val="Tekstprzypisudolnego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69E39" w14:textId="65B5EC65" w:rsidR="00E002F8" w:rsidRDefault="007C64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ACE43" wp14:editId="5E07A592">
          <wp:simplePos x="0" y="0"/>
          <wp:positionH relativeFrom="column">
            <wp:posOffset>0</wp:posOffset>
          </wp:positionH>
          <wp:positionV relativeFrom="paragraph">
            <wp:posOffset>144145</wp:posOffset>
          </wp:positionV>
          <wp:extent cx="6020435" cy="77279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043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978"/>
    <w:multiLevelType w:val="hybridMultilevel"/>
    <w:tmpl w:val="D2885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63D38"/>
    <w:multiLevelType w:val="hybridMultilevel"/>
    <w:tmpl w:val="AFD88B4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F7F8C"/>
    <w:multiLevelType w:val="multilevel"/>
    <w:tmpl w:val="0AE09F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94A24"/>
    <w:multiLevelType w:val="multilevel"/>
    <w:tmpl w:val="3A82E47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67B171D"/>
    <w:multiLevelType w:val="multilevel"/>
    <w:tmpl w:val="B81200E0"/>
    <w:lvl w:ilvl="0">
      <w:start w:val="1"/>
      <w:numFmt w:val="bullet"/>
      <w:lvlText w:val="●"/>
      <w:lvlJc w:val="left"/>
      <w:pPr>
        <w:ind w:left="15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CF7770"/>
    <w:multiLevelType w:val="multilevel"/>
    <w:tmpl w:val="A17E0E3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1754335"/>
    <w:multiLevelType w:val="multilevel"/>
    <w:tmpl w:val="0EAC1CFA"/>
    <w:lvl w:ilvl="0">
      <w:start w:val="1"/>
      <w:numFmt w:val="bullet"/>
      <w:lvlText w:val="●"/>
      <w:lvlJc w:val="left"/>
      <w:pPr>
        <w:ind w:left="143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153" w:hanging="360"/>
      </w:pPr>
    </w:lvl>
    <w:lvl w:ilvl="2">
      <w:start w:val="1"/>
      <w:numFmt w:val="lowerRoman"/>
      <w:lvlText w:val="%3."/>
      <w:lvlJc w:val="right"/>
      <w:pPr>
        <w:ind w:left="2873" w:hanging="180"/>
      </w:pPr>
    </w:lvl>
    <w:lvl w:ilvl="3">
      <w:start w:val="1"/>
      <w:numFmt w:val="decimal"/>
      <w:lvlText w:val="%4."/>
      <w:lvlJc w:val="left"/>
      <w:pPr>
        <w:ind w:left="3593" w:hanging="360"/>
      </w:pPr>
    </w:lvl>
    <w:lvl w:ilvl="4">
      <w:start w:val="1"/>
      <w:numFmt w:val="lowerLetter"/>
      <w:lvlText w:val="%5."/>
      <w:lvlJc w:val="left"/>
      <w:pPr>
        <w:ind w:left="4313" w:hanging="360"/>
      </w:pPr>
    </w:lvl>
    <w:lvl w:ilvl="5">
      <w:start w:val="1"/>
      <w:numFmt w:val="lowerRoman"/>
      <w:lvlText w:val="%6."/>
      <w:lvlJc w:val="right"/>
      <w:pPr>
        <w:ind w:left="5033" w:hanging="180"/>
      </w:pPr>
    </w:lvl>
    <w:lvl w:ilvl="6">
      <w:start w:val="1"/>
      <w:numFmt w:val="decimal"/>
      <w:lvlText w:val="%7."/>
      <w:lvlJc w:val="left"/>
      <w:pPr>
        <w:ind w:left="5753" w:hanging="360"/>
      </w:pPr>
    </w:lvl>
    <w:lvl w:ilvl="7">
      <w:start w:val="1"/>
      <w:numFmt w:val="lowerLetter"/>
      <w:lvlText w:val="%8."/>
      <w:lvlJc w:val="left"/>
      <w:pPr>
        <w:ind w:left="6473" w:hanging="360"/>
      </w:pPr>
    </w:lvl>
    <w:lvl w:ilvl="8">
      <w:start w:val="1"/>
      <w:numFmt w:val="lowerRoman"/>
      <w:lvlText w:val="%9."/>
      <w:lvlJc w:val="right"/>
      <w:pPr>
        <w:ind w:left="7193" w:hanging="180"/>
      </w:pPr>
    </w:lvl>
  </w:abstractNum>
  <w:abstractNum w:abstractNumId="8" w15:restartNumberingAfterBreak="0">
    <w:nsid w:val="66576401"/>
    <w:multiLevelType w:val="hybridMultilevel"/>
    <w:tmpl w:val="89260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2F8"/>
    <w:rsid w:val="000570A4"/>
    <w:rsid w:val="0017763B"/>
    <w:rsid w:val="0018624A"/>
    <w:rsid w:val="001E78EE"/>
    <w:rsid w:val="0020234C"/>
    <w:rsid w:val="00253F6F"/>
    <w:rsid w:val="00290CEF"/>
    <w:rsid w:val="002F1D59"/>
    <w:rsid w:val="00353CD1"/>
    <w:rsid w:val="004935CE"/>
    <w:rsid w:val="004D2DAD"/>
    <w:rsid w:val="00513199"/>
    <w:rsid w:val="005434A6"/>
    <w:rsid w:val="005A4589"/>
    <w:rsid w:val="006E4265"/>
    <w:rsid w:val="0074471D"/>
    <w:rsid w:val="007C6433"/>
    <w:rsid w:val="0085482B"/>
    <w:rsid w:val="00856814"/>
    <w:rsid w:val="008A4FB7"/>
    <w:rsid w:val="008E1262"/>
    <w:rsid w:val="0099218E"/>
    <w:rsid w:val="009F26FF"/>
    <w:rsid w:val="00A808E1"/>
    <w:rsid w:val="00AA440E"/>
    <w:rsid w:val="00BE0CC6"/>
    <w:rsid w:val="00C446FA"/>
    <w:rsid w:val="00E002F8"/>
    <w:rsid w:val="00E149C2"/>
    <w:rsid w:val="00E96BD5"/>
    <w:rsid w:val="00EE3142"/>
    <w:rsid w:val="00F21E27"/>
    <w:rsid w:val="00F94C3F"/>
    <w:rsid w:val="00FE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0A3A"/>
  <w15:docId w15:val="{1D125E3E-28A7-4828-A72F-E49F8FBC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4F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Tekstpodstawowy2">
    <w:name w:val="Body Text 2"/>
    <w:basedOn w:val="Normalny"/>
    <w:link w:val="Tekstpodstawowy2Znak"/>
    <w:rsid w:val="005A74F8"/>
    <w:pPr>
      <w:suppressAutoHyphens/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5A74F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A74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74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74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74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CW_Lista,Podsis rysunku,Akapit z listą numerowaną,maz_wyliczenie,opis dzialania,K-P_odwolanie,A_wyliczenie,Akapit z listą 1,BulletC,Wyliczanie,Obiekt,normalny tekst,Akapit z listą31,Bullets,List Paragraph1,L1"/>
    <w:basedOn w:val="Normalny"/>
    <w:link w:val="AkapitzlistZnak"/>
    <w:uiPriority w:val="34"/>
    <w:qFormat/>
    <w:rsid w:val="00F723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umerowanie Znak,CW_Lista Znak,Podsis rysunku Znak,Akapit z listą numerowaną Znak,maz_wyliczenie Znak,opis dzialania Znak,K-P_odwolanie Znak,A_wyliczenie Znak,Akapit z listą 1 Znak,BulletC Znak,Wyliczanie Znak,Obiekt Znak,L1 Znak"/>
    <w:link w:val="Akapitzlist"/>
    <w:qFormat/>
    <w:locked/>
    <w:rsid w:val="00F723EC"/>
  </w:style>
  <w:style w:type="paragraph" w:customStyle="1" w:styleId="Normalny1">
    <w:name w:val="Normalny1"/>
    <w:rsid w:val="005E6D38"/>
  </w:style>
  <w:style w:type="paragraph" w:customStyle="1" w:styleId="Standard">
    <w:name w:val="Standard"/>
    <w:rsid w:val="008663F0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00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004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00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0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049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2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763B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763B"/>
    <w:rPr>
      <w:rFonts w:ascii="Calibri" w:eastAsia="Calibri" w:hAnsi="Calibri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1776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wkRsxCtrhkAvmiouva3OQYzxAA==">CgMxLjAyCWguMzBqMHpsbDIOaC5oZnRydW13cTBlb3UyCGguZ2pkZ3hzOAByITE1cldQUkZDWFM4YzNwajZUNHhYR3ctMTV0eXVicXJzaQ==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IBE</dc:creator>
  <cp:lastModifiedBy>ibe-3316</cp:lastModifiedBy>
  <cp:revision>17</cp:revision>
  <dcterms:created xsi:type="dcterms:W3CDTF">2024-02-15T15:02:00Z</dcterms:created>
  <dcterms:modified xsi:type="dcterms:W3CDTF">2026-04-21T13:32:00Z</dcterms:modified>
</cp:coreProperties>
</file>